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21416" w14:textId="77AF075D" w:rsidR="00D63D19" w:rsidRPr="00D63D19" w:rsidRDefault="00932D72" w:rsidP="00D63D19">
      <w:pPr>
        <w:ind w:left="1592" w:right="1577"/>
        <w:jc w:val="center"/>
        <w:rPr>
          <w:b/>
          <w:sz w:val="28"/>
          <w:szCs w:val="28"/>
        </w:rPr>
      </w:pPr>
      <w:r>
        <w:rPr>
          <w:b/>
          <w:color w:val="050505"/>
          <w:sz w:val="28"/>
          <w:szCs w:val="28"/>
          <w:u w:val="thick" w:color="050505"/>
        </w:rPr>
        <w:t xml:space="preserve">PATENCY </w:t>
      </w:r>
      <w:r w:rsidR="00D63D19" w:rsidRPr="00D63D19">
        <w:rPr>
          <w:b/>
          <w:color w:val="050505"/>
          <w:sz w:val="28"/>
          <w:szCs w:val="28"/>
          <w:u w:val="thick" w:color="050505"/>
        </w:rPr>
        <w:t>CAPSULE ENDOSCOPY</w:t>
      </w:r>
      <w:r w:rsidR="00D63D19" w:rsidRPr="00D63D19">
        <w:rPr>
          <w:b/>
          <w:color w:val="050505"/>
          <w:spacing w:val="21"/>
          <w:sz w:val="28"/>
          <w:szCs w:val="28"/>
          <w:u w:val="thick" w:color="050505"/>
        </w:rPr>
        <w:t xml:space="preserve"> </w:t>
      </w:r>
      <w:r w:rsidR="00D63D19" w:rsidRPr="00D63D19">
        <w:rPr>
          <w:b/>
          <w:color w:val="050505"/>
          <w:spacing w:val="-2"/>
          <w:sz w:val="28"/>
          <w:szCs w:val="28"/>
          <w:u w:val="thick" w:color="050505"/>
        </w:rPr>
        <w:t>PREPERATION INSTRUCTIONS</w:t>
      </w:r>
    </w:p>
    <w:p w14:paraId="6E294BB5" w14:textId="77777777" w:rsidR="00D63D19" w:rsidRDefault="00D63D19" w:rsidP="00D63D19">
      <w:pPr>
        <w:tabs>
          <w:tab w:val="left" w:pos="2670"/>
          <w:tab w:val="left" w:pos="7146"/>
          <w:tab w:val="left" w:pos="9127"/>
        </w:tabs>
        <w:spacing w:line="320" w:lineRule="atLeast"/>
        <w:ind w:right="190"/>
        <w:rPr>
          <w:color w:val="181818"/>
          <w:spacing w:val="40"/>
          <w:w w:val="105"/>
        </w:rPr>
      </w:pPr>
    </w:p>
    <w:p w14:paraId="414A560A" w14:textId="1BAB4FE6" w:rsidR="00D63D19" w:rsidRPr="00D4245B" w:rsidRDefault="00D63D19" w:rsidP="00D63D19">
      <w:pPr>
        <w:spacing w:before="34"/>
        <w:rPr>
          <w:b/>
          <w:color w:val="050505"/>
          <w:spacing w:val="-4"/>
          <w:u w:color="050505"/>
        </w:rPr>
      </w:pPr>
      <w:r w:rsidRPr="00D4245B">
        <w:rPr>
          <w:b/>
          <w:color w:val="050505"/>
          <w:u w:color="050505"/>
        </w:rPr>
        <w:t>Please</w:t>
      </w:r>
      <w:r w:rsidRPr="00D4245B">
        <w:rPr>
          <w:b/>
          <w:color w:val="050505"/>
          <w:spacing w:val="9"/>
          <w:u w:color="050505"/>
        </w:rPr>
        <w:t xml:space="preserve"> </w:t>
      </w:r>
      <w:r w:rsidRPr="00D4245B">
        <w:rPr>
          <w:b/>
          <w:color w:val="050505"/>
          <w:u w:color="050505"/>
        </w:rPr>
        <w:t>Arrive</w:t>
      </w:r>
      <w:r w:rsidRPr="00D4245B">
        <w:rPr>
          <w:b/>
          <w:color w:val="050505"/>
          <w:spacing w:val="4"/>
          <w:u w:color="050505"/>
        </w:rPr>
        <w:t xml:space="preserve"> </w:t>
      </w:r>
      <w:r w:rsidRPr="00D4245B">
        <w:rPr>
          <w:b/>
          <w:color w:val="050505"/>
          <w:u w:color="050505"/>
        </w:rPr>
        <w:t>15</w:t>
      </w:r>
      <w:r w:rsidRPr="00D4245B">
        <w:rPr>
          <w:b/>
          <w:color w:val="050505"/>
          <w:spacing w:val="-1"/>
          <w:u w:color="050505"/>
        </w:rPr>
        <w:t xml:space="preserve"> </w:t>
      </w:r>
      <w:r w:rsidRPr="00D4245B">
        <w:rPr>
          <w:b/>
          <w:color w:val="181818"/>
          <w:u w:color="050505"/>
        </w:rPr>
        <w:t>minutes</w:t>
      </w:r>
      <w:r w:rsidRPr="00D4245B">
        <w:rPr>
          <w:b/>
          <w:color w:val="181818"/>
          <w:spacing w:val="11"/>
          <w:u w:color="050505"/>
        </w:rPr>
        <w:t xml:space="preserve"> </w:t>
      </w:r>
      <w:r w:rsidRPr="00D4245B">
        <w:rPr>
          <w:b/>
          <w:color w:val="050505"/>
          <w:u w:color="050505"/>
        </w:rPr>
        <w:t>prior</w:t>
      </w:r>
      <w:r w:rsidRPr="00D4245B">
        <w:rPr>
          <w:b/>
          <w:color w:val="050505"/>
          <w:spacing w:val="2"/>
          <w:u w:color="050505"/>
        </w:rPr>
        <w:t xml:space="preserve"> </w:t>
      </w:r>
      <w:r w:rsidRPr="00D4245B">
        <w:rPr>
          <w:b/>
          <w:color w:val="181818"/>
          <w:u w:color="050505"/>
        </w:rPr>
        <w:t>to</w:t>
      </w:r>
      <w:r w:rsidRPr="00D4245B">
        <w:rPr>
          <w:b/>
          <w:color w:val="181818"/>
          <w:spacing w:val="3"/>
          <w:u w:color="050505"/>
        </w:rPr>
        <w:t xml:space="preserve"> </w:t>
      </w:r>
      <w:r w:rsidRPr="00D4245B">
        <w:rPr>
          <w:b/>
          <w:color w:val="050505"/>
          <w:u w:color="050505"/>
        </w:rPr>
        <w:t>your</w:t>
      </w:r>
      <w:r w:rsidRPr="00D4245B">
        <w:rPr>
          <w:b/>
          <w:color w:val="050505"/>
          <w:spacing w:val="5"/>
          <w:u w:color="050505"/>
        </w:rPr>
        <w:t xml:space="preserve"> </w:t>
      </w:r>
      <w:r w:rsidRPr="00D4245B">
        <w:rPr>
          <w:b/>
          <w:color w:val="050505"/>
          <w:u w:color="050505"/>
        </w:rPr>
        <w:t>scheduled</w:t>
      </w:r>
      <w:r w:rsidRPr="00D4245B">
        <w:rPr>
          <w:b/>
          <w:color w:val="050505"/>
          <w:spacing w:val="19"/>
          <w:u w:color="050505"/>
        </w:rPr>
        <w:t xml:space="preserve"> </w:t>
      </w:r>
      <w:r w:rsidRPr="00D4245B">
        <w:rPr>
          <w:b/>
          <w:color w:val="050505"/>
          <w:u w:color="050505"/>
        </w:rPr>
        <w:t>Appointment</w:t>
      </w:r>
      <w:r w:rsidRPr="00D4245B">
        <w:rPr>
          <w:b/>
          <w:color w:val="050505"/>
          <w:spacing w:val="17"/>
          <w:u w:color="050505"/>
        </w:rPr>
        <w:t xml:space="preserve"> </w:t>
      </w:r>
      <w:r w:rsidRPr="00D4245B">
        <w:rPr>
          <w:b/>
          <w:color w:val="050505"/>
          <w:spacing w:val="-4"/>
          <w:u w:color="050505"/>
        </w:rPr>
        <w:t>Time</w:t>
      </w:r>
    </w:p>
    <w:p w14:paraId="5BD39E10" w14:textId="68F696C3" w:rsidR="00D63D19" w:rsidRDefault="00D63D19" w:rsidP="00D63D19">
      <w:pPr>
        <w:spacing w:before="34"/>
        <w:rPr>
          <w:b/>
          <w:color w:val="050505"/>
          <w:spacing w:val="-2"/>
        </w:rPr>
      </w:pPr>
      <w:r w:rsidRPr="000C0E96">
        <w:rPr>
          <w:b/>
          <w:color w:val="181818"/>
        </w:rPr>
        <w:t>Being</w:t>
      </w:r>
      <w:r w:rsidRPr="000C0E96">
        <w:rPr>
          <w:b/>
          <w:color w:val="181818"/>
          <w:spacing w:val="10"/>
        </w:rPr>
        <w:t xml:space="preserve"> </w:t>
      </w:r>
      <w:r w:rsidRPr="000C0E96">
        <w:rPr>
          <w:b/>
          <w:color w:val="050505"/>
        </w:rPr>
        <w:t>late</w:t>
      </w:r>
      <w:r w:rsidRPr="000C0E96">
        <w:rPr>
          <w:b/>
          <w:color w:val="050505"/>
          <w:spacing w:val="6"/>
        </w:rPr>
        <w:t xml:space="preserve"> </w:t>
      </w:r>
      <w:r w:rsidRPr="000C0E96">
        <w:rPr>
          <w:b/>
          <w:color w:val="050505"/>
        </w:rPr>
        <w:t>for</w:t>
      </w:r>
      <w:r w:rsidRPr="000C0E96">
        <w:rPr>
          <w:b/>
          <w:color w:val="050505"/>
          <w:spacing w:val="7"/>
        </w:rPr>
        <w:t xml:space="preserve"> </w:t>
      </w:r>
      <w:r w:rsidRPr="000C0E96">
        <w:rPr>
          <w:b/>
          <w:color w:val="050505"/>
        </w:rPr>
        <w:t>your</w:t>
      </w:r>
      <w:r w:rsidRPr="000C0E96">
        <w:rPr>
          <w:b/>
          <w:color w:val="050505"/>
          <w:spacing w:val="4"/>
        </w:rPr>
        <w:t xml:space="preserve"> </w:t>
      </w:r>
      <w:r w:rsidRPr="000C0E96">
        <w:rPr>
          <w:b/>
          <w:color w:val="050505"/>
        </w:rPr>
        <w:t>procedure</w:t>
      </w:r>
      <w:r w:rsidRPr="000C0E96">
        <w:rPr>
          <w:b/>
          <w:color w:val="050505"/>
          <w:spacing w:val="13"/>
        </w:rPr>
        <w:t xml:space="preserve"> </w:t>
      </w:r>
      <w:r w:rsidRPr="000C0E96">
        <w:rPr>
          <w:b/>
          <w:color w:val="050505"/>
        </w:rPr>
        <w:t xml:space="preserve">can result </w:t>
      </w:r>
      <w:r w:rsidRPr="000C0E96">
        <w:rPr>
          <w:b/>
          <w:color w:val="181818"/>
        </w:rPr>
        <w:t>in</w:t>
      </w:r>
      <w:r w:rsidRPr="000C0E96">
        <w:rPr>
          <w:b/>
          <w:color w:val="181818"/>
          <w:spacing w:val="-5"/>
        </w:rPr>
        <w:t xml:space="preserve"> </w:t>
      </w:r>
      <w:r w:rsidRPr="000C0E96">
        <w:rPr>
          <w:b/>
          <w:color w:val="050505"/>
        </w:rPr>
        <w:t>delay</w:t>
      </w:r>
      <w:r w:rsidRPr="000C0E96">
        <w:rPr>
          <w:b/>
          <w:color w:val="050505"/>
          <w:spacing w:val="10"/>
        </w:rPr>
        <w:t xml:space="preserve"> </w:t>
      </w:r>
      <w:r w:rsidRPr="000C0E96">
        <w:rPr>
          <w:b/>
          <w:color w:val="050505"/>
        </w:rPr>
        <w:t>or</w:t>
      </w:r>
      <w:r w:rsidRPr="000C0E96">
        <w:rPr>
          <w:b/>
          <w:color w:val="050505"/>
          <w:spacing w:val="-2"/>
        </w:rPr>
        <w:t xml:space="preserve"> </w:t>
      </w:r>
      <w:r w:rsidRPr="000C0E96">
        <w:rPr>
          <w:b/>
          <w:color w:val="050505"/>
        </w:rPr>
        <w:t>cancellation</w:t>
      </w:r>
      <w:r w:rsidRPr="000C0E96">
        <w:rPr>
          <w:b/>
          <w:color w:val="050505"/>
          <w:spacing w:val="17"/>
        </w:rPr>
        <w:t xml:space="preserve"> </w:t>
      </w:r>
      <w:r w:rsidRPr="000C0E96">
        <w:rPr>
          <w:b/>
          <w:color w:val="050505"/>
        </w:rPr>
        <w:t>of</w:t>
      </w:r>
      <w:r w:rsidRPr="000C0E96">
        <w:rPr>
          <w:b/>
          <w:color w:val="050505"/>
          <w:spacing w:val="8"/>
        </w:rPr>
        <w:t xml:space="preserve"> </w:t>
      </w:r>
      <w:r w:rsidRPr="000C0E96">
        <w:rPr>
          <w:b/>
          <w:color w:val="050505"/>
        </w:rPr>
        <w:t>your</w:t>
      </w:r>
      <w:r>
        <w:rPr>
          <w:b/>
          <w:color w:val="050505"/>
          <w:spacing w:val="14"/>
        </w:rPr>
        <w:t xml:space="preserve"> </w:t>
      </w:r>
      <w:r w:rsidRPr="000C0E96">
        <w:rPr>
          <w:b/>
          <w:color w:val="050505"/>
          <w:spacing w:val="-2"/>
        </w:rPr>
        <w:t>appointment</w:t>
      </w:r>
      <w:r>
        <w:rPr>
          <w:b/>
          <w:color w:val="050505"/>
          <w:spacing w:val="-2"/>
        </w:rPr>
        <w:t>.</w:t>
      </w:r>
    </w:p>
    <w:p w14:paraId="169C4ACF" w14:textId="62B5FF5D" w:rsidR="00D63D19" w:rsidRPr="00932D72" w:rsidRDefault="00D63D19" w:rsidP="00932D72">
      <w:pPr>
        <w:spacing w:before="34"/>
        <w:rPr>
          <w:b/>
          <w:color w:val="050505"/>
          <w:spacing w:val="-2"/>
        </w:rPr>
      </w:pPr>
    </w:p>
    <w:p w14:paraId="04EEAFF5" w14:textId="77777777" w:rsidR="00D63D19" w:rsidRPr="000C0E96" w:rsidRDefault="00D63D19" w:rsidP="00D63D19">
      <w:pPr>
        <w:spacing w:before="7"/>
        <w:ind w:left="123"/>
        <w:rPr>
          <w:b/>
        </w:rPr>
      </w:pPr>
    </w:p>
    <w:p w14:paraId="53E10BCA" w14:textId="77777777" w:rsidR="00D63D19" w:rsidRDefault="00D63D19" w:rsidP="00D63D19">
      <w:pPr>
        <w:pStyle w:val="Heading1"/>
        <w:ind w:left="0"/>
        <w:rPr>
          <w:color w:val="050505"/>
          <w:spacing w:val="-2"/>
          <w:sz w:val="24"/>
          <w:szCs w:val="24"/>
          <w:u w:val="none" w:color="050505"/>
        </w:rPr>
      </w:pPr>
      <w:r w:rsidRPr="004B497C">
        <w:rPr>
          <w:color w:val="181818"/>
          <w:sz w:val="24"/>
          <w:szCs w:val="24"/>
          <w:u w:val="none" w:color="050505"/>
        </w:rPr>
        <w:t>1 DAY</w:t>
      </w:r>
      <w:r w:rsidRPr="004B497C">
        <w:rPr>
          <w:color w:val="181818"/>
          <w:spacing w:val="7"/>
          <w:sz w:val="24"/>
          <w:szCs w:val="24"/>
          <w:u w:val="none" w:color="050505"/>
        </w:rPr>
        <w:t xml:space="preserve"> </w:t>
      </w:r>
      <w:r w:rsidRPr="004B497C">
        <w:rPr>
          <w:color w:val="050505"/>
          <w:sz w:val="24"/>
          <w:szCs w:val="24"/>
          <w:u w:val="none" w:color="050505"/>
        </w:rPr>
        <w:t>BEFORE</w:t>
      </w:r>
      <w:r w:rsidRPr="004B497C">
        <w:rPr>
          <w:color w:val="050505"/>
          <w:spacing w:val="9"/>
          <w:sz w:val="24"/>
          <w:szCs w:val="24"/>
          <w:u w:val="none" w:color="050505"/>
        </w:rPr>
        <w:t xml:space="preserve"> </w:t>
      </w:r>
      <w:r w:rsidRPr="004B497C">
        <w:rPr>
          <w:color w:val="181818"/>
          <w:sz w:val="24"/>
          <w:szCs w:val="24"/>
          <w:u w:val="none" w:color="050505"/>
        </w:rPr>
        <w:t xml:space="preserve">YOUR </w:t>
      </w:r>
      <w:r w:rsidRPr="004B497C">
        <w:rPr>
          <w:color w:val="050505"/>
          <w:sz w:val="24"/>
          <w:szCs w:val="24"/>
          <w:u w:val="none" w:color="050505"/>
        </w:rPr>
        <w:t>CAPSULE</w:t>
      </w:r>
      <w:r w:rsidRPr="004B497C">
        <w:rPr>
          <w:color w:val="050505"/>
          <w:spacing w:val="10"/>
          <w:sz w:val="24"/>
          <w:szCs w:val="24"/>
          <w:u w:val="none" w:color="050505"/>
        </w:rPr>
        <w:t xml:space="preserve"> </w:t>
      </w:r>
      <w:r w:rsidRPr="004B497C">
        <w:rPr>
          <w:color w:val="050505"/>
          <w:spacing w:val="-2"/>
          <w:sz w:val="24"/>
          <w:szCs w:val="24"/>
          <w:u w:val="none" w:color="050505"/>
        </w:rPr>
        <w:t>ENDOSCOPY:</w:t>
      </w:r>
    </w:p>
    <w:p w14:paraId="7B8E30A7" w14:textId="77777777" w:rsidR="00D63D19" w:rsidRDefault="00D63D19" w:rsidP="00D63D19">
      <w:pPr>
        <w:pStyle w:val="Heading1"/>
        <w:numPr>
          <w:ilvl w:val="0"/>
          <w:numId w:val="1"/>
        </w:numPr>
        <w:rPr>
          <w:b w:val="0"/>
          <w:bCs w:val="0"/>
          <w:color w:val="050505"/>
          <w:spacing w:val="-2"/>
          <w:sz w:val="24"/>
          <w:szCs w:val="24"/>
          <w:u w:val="none" w:color="050505"/>
        </w:rPr>
      </w:pPr>
      <w:r w:rsidRPr="004B497C">
        <w:rPr>
          <w:b w:val="0"/>
          <w:bCs w:val="0"/>
          <w:color w:val="050505"/>
          <w:spacing w:val="-2"/>
          <w:sz w:val="24"/>
          <w:szCs w:val="24"/>
          <w:u w:val="none" w:color="050505"/>
        </w:rPr>
        <w:t xml:space="preserve">No solid food is permitted. You have only clear liquids.  Clear liquids: Drink     nothing darker than Apple Juice.  You may </w:t>
      </w:r>
      <w:proofErr w:type="gramStart"/>
      <w:r w:rsidRPr="004B497C">
        <w:rPr>
          <w:b w:val="0"/>
          <w:bCs w:val="0"/>
          <w:color w:val="050505"/>
          <w:spacing w:val="-2"/>
          <w:sz w:val="24"/>
          <w:szCs w:val="24"/>
          <w:u w:val="none" w:color="050505"/>
        </w:rPr>
        <w:t>drink:</w:t>
      </w:r>
      <w:proofErr w:type="gramEnd"/>
      <w:r w:rsidRPr="004B497C">
        <w:rPr>
          <w:b w:val="0"/>
          <w:bCs w:val="0"/>
          <w:color w:val="050505"/>
          <w:spacing w:val="-2"/>
          <w:sz w:val="24"/>
          <w:szCs w:val="24"/>
          <w:u w:val="none" w:color="050505"/>
        </w:rPr>
        <w:t xml:space="preserve"> water, chicken broth, ginger ale, apple juice, white grape juice, lemon </w:t>
      </w:r>
      <w:proofErr w:type="spellStart"/>
      <w:r w:rsidRPr="004B497C">
        <w:rPr>
          <w:b w:val="0"/>
          <w:bCs w:val="0"/>
          <w:color w:val="050505"/>
          <w:spacing w:val="-2"/>
          <w:sz w:val="24"/>
          <w:szCs w:val="24"/>
          <w:u w:val="none" w:color="050505"/>
        </w:rPr>
        <w:t>jello</w:t>
      </w:r>
      <w:proofErr w:type="spellEnd"/>
      <w:r w:rsidRPr="004B497C">
        <w:rPr>
          <w:b w:val="0"/>
          <w:bCs w:val="0"/>
          <w:color w:val="050505"/>
          <w:spacing w:val="-2"/>
          <w:sz w:val="24"/>
          <w:szCs w:val="24"/>
          <w:u w:val="none" w:color="050505"/>
        </w:rPr>
        <w:t>, and lemon ice.</w:t>
      </w:r>
    </w:p>
    <w:p w14:paraId="18ED6291" w14:textId="77777777" w:rsidR="00D63D19" w:rsidRDefault="00D63D19" w:rsidP="00D63D19">
      <w:pPr>
        <w:pStyle w:val="Heading1"/>
        <w:ind w:left="915"/>
        <w:rPr>
          <w:b w:val="0"/>
          <w:bCs w:val="0"/>
          <w:color w:val="050505"/>
          <w:spacing w:val="-2"/>
          <w:sz w:val="24"/>
          <w:szCs w:val="24"/>
          <w:u w:val="none" w:color="050505"/>
        </w:rPr>
      </w:pPr>
    </w:p>
    <w:p w14:paraId="65EB1DBB" w14:textId="77777777" w:rsidR="00D63D19" w:rsidRPr="004B497C" w:rsidRDefault="00D63D19" w:rsidP="00D63D19">
      <w:pPr>
        <w:pStyle w:val="Heading1"/>
        <w:numPr>
          <w:ilvl w:val="0"/>
          <w:numId w:val="1"/>
        </w:numPr>
        <w:rPr>
          <w:b w:val="0"/>
          <w:bCs w:val="0"/>
          <w:color w:val="050505"/>
          <w:spacing w:val="-2"/>
          <w:sz w:val="24"/>
          <w:szCs w:val="24"/>
          <w:u w:val="none" w:color="050505"/>
        </w:rPr>
      </w:pPr>
      <w:r>
        <w:rPr>
          <w:b w:val="0"/>
          <w:bCs w:val="0"/>
          <w:color w:val="050505"/>
          <w:spacing w:val="-2"/>
          <w:sz w:val="24"/>
          <w:szCs w:val="24"/>
          <w:u w:val="none" w:color="050505"/>
        </w:rPr>
        <w:t xml:space="preserve">At </w:t>
      </w:r>
      <w:r w:rsidRPr="004B497C">
        <w:rPr>
          <w:color w:val="050505"/>
          <w:spacing w:val="-2"/>
          <w:sz w:val="24"/>
          <w:szCs w:val="24"/>
          <w:u w:val="none" w:color="050505"/>
        </w:rPr>
        <w:t>Midnight</w:t>
      </w:r>
      <w:r>
        <w:rPr>
          <w:color w:val="050505"/>
          <w:spacing w:val="-2"/>
          <w:sz w:val="24"/>
          <w:szCs w:val="24"/>
          <w:u w:val="none" w:color="050505"/>
        </w:rPr>
        <w:t xml:space="preserve"> </w:t>
      </w:r>
      <w:r w:rsidRPr="004B497C">
        <w:rPr>
          <w:b w:val="0"/>
          <w:bCs w:val="0"/>
          <w:color w:val="050505"/>
          <w:spacing w:val="-2"/>
          <w:sz w:val="24"/>
          <w:szCs w:val="24"/>
          <w:u w:val="none" w:color="050505"/>
        </w:rPr>
        <w:t>begin fasting- NO liquids, including water.</w:t>
      </w:r>
    </w:p>
    <w:p w14:paraId="07E06C99" w14:textId="77777777" w:rsidR="00D63D19" w:rsidRPr="00D201EC" w:rsidRDefault="00D63D19" w:rsidP="00D63D19">
      <w:pPr>
        <w:pStyle w:val="BodyText"/>
        <w:spacing w:before="20"/>
        <w:rPr>
          <w:sz w:val="24"/>
          <w:szCs w:val="24"/>
        </w:rPr>
      </w:pPr>
    </w:p>
    <w:p w14:paraId="47B2DF01" w14:textId="77777777" w:rsidR="00D63D19" w:rsidRDefault="00D63D19" w:rsidP="00D63D19">
      <w:pPr>
        <w:pStyle w:val="Heading1"/>
        <w:ind w:left="0"/>
        <w:rPr>
          <w:color w:val="181818"/>
          <w:sz w:val="24"/>
          <w:szCs w:val="24"/>
          <w:u w:val="thick" w:color="050505"/>
        </w:rPr>
      </w:pPr>
    </w:p>
    <w:p w14:paraId="342216C2" w14:textId="77777777" w:rsidR="00D63D19" w:rsidRPr="004B497C" w:rsidRDefault="00D63D19" w:rsidP="00D63D19">
      <w:pPr>
        <w:pStyle w:val="Heading1"/>
        <w:ind w:left="0"/>
        <w:rPr>
          <w:color w:val="050505"/>
          <w:sz w:val="24"/>
          <w:szCs w:val="24"/>
          <w:u w:val="none"/>
        </w:rPr>
      </w:pPr>
      <w:r w:rsidRPr="004B497C">
        <w:rPr>
          <w:color w:val="181818"/>
          <w:sz w:val="24"/>
          <w:szCs w:val="24"/>
          <w:u w:val="none" w:color="050505"/>
        </w:rPr>
        <w:t xml:space="preserve">THE </w:t>
      </w:r>
      <w:r w:rsidRPr="004B497C">
        <w:rPr>
          <w:color w:val="050505"/>
          <w:sz w:val="24"/>
          <w:szCs w:val="24"/>
          <w:u w:val="none" w:color="050505"/>
        </w:rPr>
        <w:t>DAY</w:t>
      </w:r>
      <w:r w:rsidRPr="004B497C">
        <w:rPr>
          <w:color w:val="050505"/>
          <w:spacing w:val="8"/>
          <w:sz w:val="24"/>
          <w:szCs w:val="24"/>
          <w:u w:val="none" w:color="050505"/>
        </w:rPr>
        <w:t xml:space="preserve"> </w:t>
      </w:r>
      <w:r w:rsidRPr="004B497C">
        <w:rPr>
          <w:color w:val="050505"/>
          <w:sz w:val="24"/>
          <w:szCs w:val="24"/>
          <w:u w:val="none" w:color="050505"/>
        </w:rPr>
        <w:t>OF</w:t>
      </w:r>
      <w:r w:rsidRPr="004B497C">
        <w:rPr>
          <w:color w:val="050505"/>
          <w:spacing w:val="-3"/>
          <w:sz w:val="24"/>
          <w:szCs w:val="24"/>
          <w:u w:val="none" w:color="050505"/>
        </w:rPr>
        <w:t xml:space="preserve"> </w:t>
      </w:r>
      <w:r w:rsidRPr="004B497C">
        <w:rPr>
          <w:color w:val="050505"/>
          <w:sz w:val="24"/>
          <w:szCs w:val="24"/>
          <w:u w:val="none" w:color="050505"/>
        </w:rPr>
        <w:t>YOUR</w:t>
      </w:r>
      <w:r w:rsidRPr="004B497C">
        <w:rPr>
          <w:color w:val="050505"/>
          <w:spacing w:val="16"/>
          <w:sz w:val="24"/>
          <w:szCs w:val="24"/>
          <w:u w:val="none" w:color="050505"/>
        </w:rPr>
        <w:t xml:space="preserve"> </w:t>
      </w:r>
      <w:r w:rsidRPr="004B497C">
        <w:rPr>
          <w:color w:val="050505"/>
          <w:sz w:val="24"/>
          <w:szCs w:val="24"/>
          <w:u w:val="none" w:color="050505"/>
        </w:rPr>
        <w:t>CAPSULE</w:t>
      </w:r>
      <w:r w:rsidRPr="004B497C">
        <w:rPr>
          <w:color w:val="050505"/>
          <w:spacing w:val="17"/>
          <w:sz w:val="24"/>
          <w:szCs w:val="24"/>
          <w:u w:val="none" w:color="050505"/>
        </w:rPr>
        <w:t xml:space="preserve"> </w:t>
      </w:r>
      <w:proofErr w:type="gramStart"/>
      <w:r w:rsidRPr="004B497C">
        <w:rPr>
          <w:color w:val="050505"/>
          <w:spacing w:val="-2"/>
          <w:sz w:val="24"/>
          <w:szCs w:val="24"/>
          <w:u w:val="none" w:color="050505"/>
        </w:rPr>
        <w:t>ENDOSCOPY</w:t>
      </w:r>
      <w:r w:rsidRPr="004B497C">
        <w:rPr>
          <w:color w:val="050505"/>
          <w:sz w:val="24"/>
          <w:szCs w:val="24"/>
          <w:u w:val="none"/>
        </w:rPr>
        <w:t xml:space="preserve"> </w:t>
      </w:r>
      <w:r>
        <w:rPr>
          <w:color w:val="050505"/>
          <w:sz w:val="24"/>
          <w:szCs w:val="24"/>
          <w:u w:val="none"/>
        </w:rPr>
        <w:t>:</w:t>
      </w:r>
      <w:proofErr w:type="gramEnd"/>
      <w:r w:rsidRPr="004B497C">
        <w:rPr>
          <w:color w:val="050505"/>
          <w:sz w:val="24"/>
          <w:szCs w:val="24"/>
          <w:u w:val="none"/>
        </w:rPr>
        <w:t xml:space="preserve"> </w:t>
      </w:r>
    </w:p>
    <w:p w14:paraId="1ACFF1D0" w14:textId="77777777" w:rsidR="00D63D19" w:rsidRDefault="00D63D19" w:rsidP="00D63D19">
      <w:pPr>
        <w:pStyle w:val="Heading1"/>
        <w:rPr>
          <w:color w:val="050505"/>
          <w:sz w:val="24"/>
          <w:szCs w:val="24"/>
        </w:rPr>
      </w:pPr>
    </w:p>
    <w:p w14:paraId="367C6A2A" w14:textId="77777777" w:rsidR="00D63D19" w:rsidRPr="00526089" w:rsidRDefault="00D63D19" w:rsidP="00D63D19">
      <w:pPr>
        <w:pStyle w:val="ListParagraph"/>
        <w:numPr>
          <w:ilvl w:val="0"/>
          <w:numId w:val="2"/>
        </w:numPr>
        <w:tabs>
          <w:tab w:val="left" w:pos="824"/>
        </w:tabs>
        <w:rPr>
          <w:iCs/>
          <w:color w:val="181818"/>
          <w:sz w:val="24"/>
          <w:szCs w:val="24"/>
        </w:rPr>
      </w:pPr>
      <w:r w:rsidRPr="00526089">
        <w:rPr>
          <w:bCs/>
          <w:iCs/>
          <w:color w:val="181818"/>
          <w:sz w:val="24"/>
          <w:szCs w:val="24"/>
          <w:u w:val="thick" w:color="050505"/>
        </w:rPr>
        <w:t>CONTINUE</w:t>
      </w:r>
      <w:r w:rsidRPr="00526089">
        <w:rPr>
          <w:bCs/>
          <w:iCs/>
          <w:color w:val="181818"/>
          <w:spacing w:val="18"/>
          <w:sz w:val="24"/>
          <w:szCs w:val="24"/>
          <w:u w:val="thick" w:color="050505"/>
        </w:rPr>
        <w:t xml:space="preserve"> </w:t>
      </w:r>
      <w:r w:rsidRPr="00526089">
        <w:rPr>
          <w:bCs/>
          <w:iCs/>
          <w:color w:val="050505"/>
          <w:sz w:val="24"/>
          <w:szCs w:val="24"/>
          <w:u w:val="thick" w:color="050505"/>
        </w:rPr>
        <w:t>FASTING</w:t>
      </w:r>
      <w:r w:rsidRPr="00526089">
        <w:rPr>
          <w:bCs/>
          <w:iCs/>
          <w:color w:val="050505"/>
          <w:spacing w:val="17"/>
          <w:sz w:val="24"/>
          <w:szCs w:val="24"/>
          <w:u w:val="thick" w:color="050505"/>
        </w:rPr>
        <w:t xml:space="preserve"> </w:t>
      </w:r>
      <w:r w:rsidRPr="00526089">
        <w:rPr>
          <w:bCs/>
          <w:iCs/>
          <w:color w:val="050505"/>
          <w:sz w:val="24"/>
          <w:szCs w:val="24"/>
          <w:u w:val="thick" w:color="050505"/>
        </w:rPr>
        <w:t>UNTIL</w:t>
      </w:r>
      <w:r w:rsidRPr="00526089">
        <w:rPr>
          <w:bCs/>
          <w:iCs/>
          <w:color w:val="050505"/>
          <w:spacing w:val="10"/>
          <w:sz w:val="24"/>
          <w:szCs w:val="24"/>
          <w:u w:val="thick" w:color="050505"/>
        </w:rPr>
        <w:t xml:space="preserve"> </w:t>
      </w:r>
      <w:r w:rsidRPr="00526089">
        <w:rPr>
          <w:bCs/>
          <w:iCs/>
          <w:color w:val="050505"/>
          <w:sz w:val="24"/>
          <w:szCs w:val="24"/>
          <w:u w:val="thick" w:color="050505"/>
        </w:rPr>
        <w:t>YOUR</w:t>
      </w:r>
      <w:r w:rsidRPr="00526089">
        <w:rPr>
          <w:bCs/>
          <w:iCs/>
          <w:color w:val="050505"/>
          <w:spacing w:val="8"/>
          <w:sz w:val="24"/>
          <w:szCs w:val="24"/>
          <w:u w:val="thick" w:color="050505"/>
        </w:rPr>
        <w:t xml:space="preserve"> </w:t>
      </w:r>
      <w:r w:rsidRPr="00526089">
        <w:rPr>
          <w:bCs/>
          <w:iCs/>
          <w:color w:val="050505"/>
          <w:sz w:val="24"/>
          <w:szCs w:val="24"/>
          <w:u w:val="thick" w:color="050505"/>
        </w:rPr>
        <w:t>SCHEDULED</w:t>
      </w:r>
      <w:r w:rsidRPr="00526089">
        <w:rPr>
          <w:bCs/>
          <w:iCs/>
          <w:color w:val="050505"/>
          <w:spacing w:val="22"/>
          <w:sz w:val="24"/>
          <w:szCs w:val="24"/>
          <w:u w:val="thick" w:color="050505"/>
        </w:rPr>
        <w:t xml:space="preserve"> </w:t>
      </w:r>
      <w:r w:rsidRPr="00526089">
        <w:rPr>
          <w:bCs/>
          <w:iCs/>
          <w:color w:val="050505"/>
          <w:spacing w:val="-2"/>
          <w:sz w:val="24"/>
          <w:szCs w:val="24"/>
          <w:u w:val="thick" w:color="050505"/>
        </w:rPr>
        <w:t>APPOINTMENT</w:t>
      </w:r>
      <w:r w:rsidRPr="00526089">
        <w:rPr>
          <w:b/>
          <w:iCs/>
          <w:color w:val="050505"/>
          <w:spacing w:val="-2"/>
          <w:sz w:val="24"/>
          <w:szCs w:val="24"/>
          <w:u w:val="thick" w:color="050505"/>
        </w:rPr>
        <w:t>.</w:t>
      </w:r>
    </w:p>
    <w:p w14:paraId="5E01B089" w14:textId="77777777" w:rsidR="00D63D19" w:rsidRPr="00D201EC" w:rsidRDefault="00D63D19" w:rsidP="00D63D19">
      <w:pPr>
        <w:tabs>
          <w:tab w:val="left" w:pos="824"/>
        </w:tabs>
        <w:rPr>
          <w:iCs/>
          <w:color w:val="181818"/>
        </w:rPr>
      </w:pPr>
    </w:p>
    <w:p w14:paraId="01DE6B77" w14:textId="77777777" w:rsidR="00D63D19" w:rsidRPr="00526089" w:rsidRDefault="00D63D19" w:rsidP="00D63D19">
      <w:pPr>
        <w:pStyle w:val="ListParagraph"/>
        <w:numPr>
          <w:ilvl w:val="0"/>
          <w:numId w:val="2"/>
        </w:numPr>
        <w:tabs>
          <w:tab w:val="left" w:pos="829"/>
        </w:tabs>
        <w:spacing w:line="242" w:lineRule="auto"/>
        <w:ind w:right="1199"/>
        <w:rPr>
          <w:color w:val="181818"/>
          <w:sz w:val="24"/>
          <w:szCs w:val="24"/>
        </w:rPr>
      </w:pPr>
      <w:r w:rsidRPr="00526089">
        <w:rPr>
          <w:b/>
          <w:color w:val="050505"/>
          <w:sz w:val="24"/>
          <w:szCs w:val="24"/>
        </w:rPr>
        <w:t xml:space="preserve">DO NOT </w:t>
      </w:r>
      <w:r w:rsidRPr="00526089">
        <w:rPr>
          <w:color w:val="181818"/>
          <w:sz w:val="24"/>
          <w:szCs w:val="24"/>
        </w:rPr>
        <w:t xml:space="preserve">take medications beginning 2 hours before </w:t>
      </w:r>
      <w:r w:rsidRPr="00526089">
        <w:rPr>
          <w:color w:val="050505"/>
          <w:sz w:val="24"/>
          <w:szCs w:val="24"/>
        </w:rPr>
        <w:t xml:space="preserve">undergoing </w:t>
      </w:r>
      <w:r w:rsidRPr="00526089">
        <w:rPr>
          <w:color w:val="181818"/>
          <w:sz w:val="24"/>
          <w:szCs w:val="24"/>
        </w:rPr>
        <w:t xml:space="preserve">Capsule </w:t>
      </w:r>
      <w:r w:rsidRPr="00526089">
        <w:rPr>
          <w:color w:val="050505"/>
          <w:spacing w:val="-2"/>
          <w:sz w:val="24"/>
          <w:szCs w:val="24"/>
        </w:rPr>
        <w:t>Endoscopy</w:t>
      </w:r>
    </w:p>
    <w:p w14:paraId="4CCD52BA" w14:textId="77777777" w:rsidR="00D63D19" w:rsidRPr="00D201EC" w:rsidRDefault="00D63D19" w:rsidP="00D63D19">
      <w:pPr>
        <w:pStyle w:val="BodyText"/>
        <w:spacing w:before="11"/>
        <w:rPr>
          <w:sz w:val="24"/>
          <w:szCs w:val="24"/>
        </w:rPr>
      </w:pPr>
    </w:p>
    <w:p w14:paraId="2D5F69A9" w14:textId="77777777" w:rsidR="00D63D19" w:rsidRPr="00526089" w:rsidRDefault="00D63D19" w:rsidP="00D63D19">
      <w:pPr>
        <w:pStyle w:val="ListParagraph"/>
        <w:numPr>
          <w:ilvl w:val="0"/>
          <w:numId w:val="2"/>
        </w:numPr>
        <w:tabs>
          <w:tab w:val="left" w:pos="425"/>
          <w:tab w:val="left" w:pos="556"/>
        </w:tabs>
        <w:spacing w:line="252" w:lineRule="auto"/>
        <w:ind w:right="304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 </w:t>
      </w:r>
      <w:r w:rsidRPr="00526089">
        <w:rPr>
          <w:color w:val="181818"/>
          <w:sz w:val="24"/>
          <w:szCs w:val="24"/>
        </w:rPr>
        <w:t xml:space="preserve">Two </w:t>
      </w:r>
      <w:r w:rsidRPr="00526089">
        <w:rPr>
          <w:color w:val="050505"/>
          <w:sz w:val="24"/>
          <w:szCs w:val="24"/>
        </w:rPr>
        <w:t xml:space="preserve">hours </w:t>
      </w:r>
      <w:r w:rsidRPr="00526089">
        <w:rPr>
          <w:b/>
          <w:color w:val="050505"/>
          <w:sz w:val="24"/>
          <w:szCs w:val="24"/>
        </w:rPr>
        <w:t xml:space="preserve">AFTER </w:t>
      </w:r>
      <w:r w:rsidRPr="00526089">
        <w:rPr>
          <w:color w:val="181818"/>
          <w:sz w:val="24"/>
          <w:szCs w:val="24"/>
        </w:rPr>
        <w:t xml:space="preserve">you swallow the </w:t>
      </w:r>
      <w:r w:rsidRPr="00526089">
        <w:rPr>
          <w:color w:val="050505"/>
          <w:sz w:val="24"/>
          <w:szCs w:val="24"/>
        </w:rPr>
        <w:t xml:space="preserve">pill, </w:t>
      </w:r>
      <w:r w:rsidRPr="00526089">
        <w:rPr>
          <w:color w:val="181818"/>
          <w:sz w:val="24"/>
          <w:szCs w:val="24"/>
        </w:rPr>
        <w:t>you can have clear</w:t>
      </w:r>
      <w:r w:rsidRPr="00526089">
        <w:rPr>
          <w:color w:val="050505"/>
          <w:sz w:val="24"/>
          <w:szCs w:val="24"/>
        </w:rPr>
        <w:t xml:space="preserve"> liquids that are N</w:t>
      </w:r>
      <w:r w:rsidRPr="00526089">
        <w:rPr>
          <w:b/>
          <w:color w:val="181818"/>
          <w:sz w:val="24"/>
          <w:szCs w:val="24"/>
        </w:rPr>
        <w:t xml:space="preserve">OT </w:t>
      </w:r>
      <w:r w:rsidRPr="00526089">
        <w:rPr>
          <w:b/>
          <w:color w:val="050505"/>
          <w:sz w:val="24"/>
          <w:szCs w:val="24"/>
        </w:rPr>
        <w:t>DARKER THAN APPLE JUICE.</w:t>
      </w:r>
    </w:p>
    <w:p w14:paraId="40653995" w14:textId="77777777" w:rsidR="00D63D19" w:rsidRPr="00D201EC" w:rsidRDefault="00D63D19" w:rsidP="00D63D19">
      <w:pPr>
        <w:pStyle w:val="BodyText"/>
        <w:spacing w:before="11"/>
        <w:rPr>
          <w:b/>
          <w:sz w:val="24"/>
          <w:szCs w:val="24"/>
        </w:rPr>
      </w:pPr>
    </w:p>
    <w:p w14:paraId="065EE405" w14:textId="77777777" w:rsidR="00D63D19" w:rsidRPr="004E129B" w:rsidRDefault="00D63D19" w:rsidP="00D63D19">
      <w:pPr>
        <w:pStyle w:val="ListParagraph"/>
        <w:numPr>
          <w:ilvl w:val="0"/>
          <w:numId w:val="2"/>
        </w:numPr>
        <w:tabs>
          <w:tab w:val="left" w:pos="726"/>
        </w:tabs>
        <w:rPr>
          <w:color w:val="050505"/>
          <w:sz w:val="24"/>
          <w:szCs w:val="24"/>
        </w:rPr>
      </w:pPr>
      <w:r w:rsidRPr="00526089">
        <w:rPr>
          <w:color w:val="050505"/>
          <w:sz w:val="24"/>
          <w:szCs w:val="24"/>
        </w:rPr>
        <w:t>Four</w:t>
      </w:r>
      <w:r w:rsidRPr="00526089">
        <w:rPr>
          <w:color w:val="050505"/>
          <w:spacing w:val="2"/>
          <w:sz w:val="24"/>
          <w:szCs w:val="24"/>
        </w:rPr>
        <w:t xml:space="preserve"> </w:t>
      </w:r>
      <w:r w:rsidRPr="00526089">
        <w:rPr>
          <w:color w:val="050505"/>
          <w:sz w:val="24"/>
          <w:szCs w:val="24"/>
        </w:rPr>
        <w:t>hours</w:t>
      </w:r>
      <w:r w:rsidRPr="00526089">
        <w:rPr>
          <w:color w:val="050505"/>
          <w:spacing w:val="15"/>
          <w:sz w:val="24"/>
          <w:szCs w:val="24"/>
        </w:rPr>
        <w:t xml:space="preserve"> </w:t>
      </w:r>
      <w:r w:rsidRPr="00526089">
        <w:rPr>
          <w:b/>
          <w:color w:val="050505"/>
          <w:sz w:val="24"/>
          <w:szCs w:val="24"/>
        </w:rPr>
        <w:t>AFTER</w:t>
      </w:r>
      <w:r w:rsidRPr="00526089">
        <w:rPr>
          <w:b/>
          <w:color w:val="050505"/>
          <w:spacing w:val="11"/>
          <w:sz w:val="24"/>
          <w:szCs w:val="24"/>
        </w:rPr>
        <w:t xml:space="preserve"> </w:t>
      </w:r>
      <w:r w:rsidRPr="00526089">
        <w:rPr>
          <w:color w:val="181818"/>
          <w:sz w:val="24"/>
          <w:szCs w:val="24"/>
        </w:rPr>
        <w:t>you</w:t>
      </w:r>
      <w:r w:rsidRPr="00526089">
        <w:rPr>
          <w:color w:val="181818"/>
          <w:spacing w:val="8"/>
          <w:sz w:val="24"/>
          <w:szCs w:val="24"/>
        </w:rPr>
        <w:t xml:space="preserve"> </w:t>
      </w:r>
      <w:r w:rsidRPr="00526089">
        <w:rPr>
          <w:color w:val="181818"/>
          <w:sz w:val="24"/>
          <w:szCs w:val="24"/>
        </w:rPr>
        <w:t>swallow</w:t>
      </w:r>
      <w:r w:rsidRPr="00526089">
        <w:rPr>
          <w:color w:val="181818"/>
          <w:spacing w:val="11"/>
          <w:sz w:val="24"/>
          <w:szCs w:val="24"/>
        </w:rPr>
        <w:t xml:space="preserve"> </w:t>
      </w:r>
      <w:r w:rsidRPr="00526089">
        <w:rPr>
          <w:color w:val="181818"/>
          <w:sz w:val="24"/>
          <w:szCs w:val="24"/>
        </w:rPr>
        <w:t>the</w:t>
      </w:r>
      <w:r w:rsidRPr="00526089">
        <w:rPr>
          <w:color w:val="181818"/>
          <w:spacing w:val="1"/>
          <w:sz w:val="24"/>
          <w:szCs w:val="24"/>
        </w:rPr>
        <w:t xml:space="preserve"> </w:t>
      </w:r>
      <w:r w:rsidRPr="00526089">
        <w:rPr>
          <w:color w:val="181818"/>
          <w:sz w:val="24"/>
          <w:szCs w:val="24"/>
        </w:rPr>
        <w:t>pill,</w:t>
      </w:r>
      <w:r w:rsidRPr="00526089">
        <w:rPr>
          <w:color w:val="181818"/>
          <w:spacing w:val="5"/>
          <w:sz w:val="24"/>
          <w:szCs w:val="24"/>
        </w:rPr>
        <w:t xml:space="preserve"> </w:t>
      </w:r>
      <w:r w:rsidRPr="00526089">
        <w:rPr>
          <w:color w:val="181818"/>
          <w:sz w:val="24"/>
          <w:szCs w:val="24"/>
        </w:rPr>
        <w:t>you</w:t>
      </w:r>
      <w:r w:rsidRPr="00526089">
        <w:rPr>
          <w:color w:val="181818"/>
          <w:spacing w:val="2"/>
          <w:sz w:val="24"/>
          <w:szCs w:val="24"/>
        </w:rPr>
        <w:t xml:space="preserve"> </w:t>
      </w:r>
      <w:r w:rsidRPr="00526089">
        <w:rPr>
          <w:color w:val="181818"/>
          <w:sz w:val="24"/>
          <w:szCs w:val="24"/>
        </w:rPr>
        <w:t>can</w:t>
      </w:r>
      <w:r w:rsidRPr="00526089">
        <w:rPr>
          <w:color w:val="181818"/>
          <w:spacing w:val="10"/>
          <w:sz w:val="24"/>
          <w:szCs w:val="24"/>
        </w:rPr>
        <w:t xml:space="preserve"> </w:t>
      </w:r>
      <w:r w:rsidRPr="00526089">
        <w:rPr>
          <w:color w:val="181818"/>
          <w:sz w:val="24"/>
          <w:szCs w:val="24"/>
        </w:rPr>
        <w:t>resume</w:t>
      </w:r>
      <w:r w:rsidRPr="00526089">
        <w:rPr>
          <w:color w:val="181818"/>
          <w:spacing w:val="8"/>
          <w:sz w:val="24"/>
          <w:szCs w:val="24"/>
        </w:rPr>
        <w:t xml:space="preserve"> </w:t>
      </w:r>
      <w:r w:rsidRPr="00526089">
        <w:rPr>
          <w:color w:val="181818"/>
          <w:sz w:val="24"/>
          <w:szCs w:val="24"/>
        </w:rPr>
        <w:t>your</w:t>
      </w:r>
      <w:r w:rsidRPr="00526089">
        <w:rPr>
          <w:color w:val="181818"/>
          <w:spacing w:val="7"/>
          <w:sz w:val="24"/>
          <w:szCs w:val="24"/>
        </w:rPr>
        <w:t xml:space="preserve"> </w:t>
      </w:r>
      <w:r w:rsidRPr="00526089">
        <w:rPr>
          <w:color w:val="050505"/>
          <w:sz w:val="24"/>
          <w:szCs w:val="24"/>
        </w:rPr>
        <w:t>regular</w:t>
      </w:r>
      <w:r w:rsidRPr="00526089">
        <w:rPr>
          <w:color w:val="050505"/>
          <w:spacing w:val="13"/>
          <w:sz w:val="24"/>
          <w:szCs w:val="24"/>
        </w:rPr>
        <w:t xml:space="preserve"> </w:t>
      </w:r>
      <w:r w:rsidRPr="00526089">
        <w:rPr>
          <w:color w:val="181818"/>
          <w:spacing w:val="-2"/>
          <w:sz w:val="24"/>
          <w:szCs w:val="24"/>
        </w:rPr>
        <w:t>diet.</w:t>
      </w:r>
    </w:p>
    <w:p w14:paraId="093251EA" w14:textId="77777777" w:rsidR="004E129B" w:rsidRPr="004E129B" w:rsidRDefault="004E129B" w:rsidP="004E129B">
      <w:pPr>
        <w:pStyle w:val="ListParagraph"/>
        <w:rPr>
          <w:color w:val="050505"/>
          <w:sz w:val="24"/>
          <w:szCs w:val="24"/>
        </w:rPr>
      </w:pPr>
    </w:p>
    <w:p w14:paraId="14F1540E" w14:textId="0B210B2B" w:rsidR="004E129B" w:rsidRPr="002B6739" w:rsidRDefault="004E129B" w:rsidP="00D63D19">
      <w:pPr>
        <w:pStyle w:val="ListParagraph"/>
        <w:numPr>
          <w:ilvl w:val="0"/>
          <w:numId w:val="2"/>
        </w:numPr>
        <w:tabs>
          <w:tab w:val="left" w:pos="726"/>
        </w:tabs>
        <w:rPr>
          <w:color w:val="050505"/>
          <w:sz w:val="24"/>
          <w:szCs w:val="24"/>
        </w:rPr>
      </w:pPr>
      <w:r w:rsidRPr="004E129B">
        <w:rPr>
          <w:b/>
          <w:bCs/>
          <w:color w:val="050505"/>
          <w:sz w:val="24"/>
          <w:szCs w:val="24"/>
        </w:rPr>
        <w:t>Avoid</w:t>
      </w:r>
      <w:r>
        <w:rPr>
          <w:color w:val="050505"/>
          <w:sz w:val="24"/>
          <w:szCs w:val="24"/>
        </w:rPr>
        <w:t xml:space="preserve"> </w:t>
      </w:r>
      <w:r w:rsidRPr="004E129B">
        <w:rPr>
          <w:b/>
          <w:bCs/>
          <w:color w:val="050505"/>
          <w:sz w:val="24"/>
          <w:szCs w:val="24"/>
        </w:rPr>
        <w:t>being near any source of powerful electromagnetic fields such as an MRI</w:t>
      </w:r>
      <w:r>
        <w:rPr>
          <w:color w:val="050505"/>
          <w:sz w:val="24"/>
          <w:szCs w:val="24"/>
        </w:rPr>
        <w:t xml:space="preserve"> </w:t>
      </w:r>
      <w:r w:rsidRPr="004E129B">
        <w:rPr>
          <w:b/>
          <w:bCs/>
          <w:color w:val="050505"/>
          <w:sz w:val="24"/>
          <w:szCs w:val="24"/>
        </w:rPr>
        <w:t>Machine.</w:t>
      </w:r>
    </w:p>
    <w:p w14:paraId="4DBACC2D" w14:textId="77777777" w:rsidR="002B6739" w:rsidRPr="002B6739" w:rsidRDefault="002B6739" w:rsidP="002B6739">
      <w:pPr>
        <w:pStyle w:val="ListParagraph"/>
        <w:rPr>
          <w:color w:val="050505"/>
          <w:sz w:val="24"/>
          <w:szCs w:val="24"/>
        </w:rPr>
      </w:pPr>
    </w:p>
    <w:p w14:paraId="6AD1DC7F" w14:textId="77777777" w:rsidR="0019354F" w:rsidRPr="0019354F" w:rsidRDefault="0019354F" w:rsidP="0019354F">
      <w:pPr>
        <w:pStyle w:val="BodyText"/>
        <w:numPr>
          <w:ilvl w:val="0"/>
          <w:numId w:val="2"/>
        </w:numPr>
      </w:pPr>
      <w:r w:rsidRPr="0019354F">
        <w:rPr>
          <w:b/>
          <w:bCs/>
          <w:color w:val="181818"/>
          <w:sz w:val="24"/>
          <w:szCs w:val="24"/>
        </w:rPr>
        <w:t xml:space="preserve">28 Hours after You swallow the PATENCY Capsule you MUST go for an </w:t>
      </w:r>
    </w:p>
    <w:p w14:paraId="145ABF66" w14:textId="424C9988" w:rsidR="009213BA" w:rsidRDefault="0019354F" w:rsidP="0019354F">
      <w:pPr>
        <w:pStyle w:val="BodyText"/>
      </w:pPr>
      <w:r>
        <w:rPr>
          <w:b/>
          <w:bCs/>
          <w:color w:val="181818"/>
          <w:sz w:val="24"/>
          <w:szCs w:val="24"/>
        </w:rPr>
        <w:t xml:space="preserve">           X-</w:t>
      </w:r>
      <w:r w:rsidRPr="0019354F">
        <w:rPr>
          <w:b/>
          <w:bCs/>
          <w:color w:val="181818"/>
          <w:sz w:val="24"/>
          <w:szCs w:val="24"/>
        </w:rPr>
        <w:t>ray of the Abdomen at a Radiology Imaging Office</w:t>
      </w:r>
      <w:r w:rsidRPr="0019354F">
        <w:rPr>
          <w:color w:val="181818"/>
          <w:sz w:val="24"/>
          <w:szCs w:val="24"/>
        </w:rPr>
        <w:t>.</w:t>
      </w:r>
      <w:r w:rsidR="00D63D19" w:rsidRPr="0019354F">
        <w:rPr>
          <w:color w:val="181818"/>
          <w:spacing w:val="-1"/>
          <w:sz w:val="24"/>
          <w:szCs w:val="24"/>
        </w:rPr>
        <w:t xml:space="preserve"> </w:t>
      </w:r>
    </w:p>
    <w:sectPr w:rsidR="009213BA" w:rsidSect="00982BEB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3226" w:right="1440" w:bottom="15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EF224" w14:textId="77777777" w:rsidR="004E3385" w:rsidRDefault="004E3385" w:rsidP="009659A5">
      <w:r>
        <w:separator/>
      </w:r>
    </w:p>
  </w:endnote>
  <w:endnote w:type="continuationSeparator" w:id="0">
    <w:p w14:paraId="1E10EC60" w14:textId="77777777" w:rsidR="004E3385" w:rsidRDefault="004E3385" w:rsidP="0096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01CE6" w14:textId="46622A0A" w:rsidR="00533133" w:rsidRDefault="00515C1C">
    <w:pPr>
      <w:pStyle w:val="Footer"/>
    </w:pPr>
    <w:r w:rsidRPr="00515C1C">
      <w:rPr>
        <w:noProof/>
      </w:rPr>
      <w:drawing>
        <wp:anchor distT="0" distB="0" distL="114300" distR="114300" simplePos="0" relativeHeight="251672576" behindDoc="0" locked="0" layoutInCell="1" allowOverlap="1" wp14:anchorId="3EF3A510" wp14:editId="795717C2">
          <wp:simplePos x="0" y="0"/>
          <wp:positionH relativeFrom="column">
            <wp:posOffset>-926757</wp:posOffset>
          </wp:positionH>
          <wp:positionV relativeFrom="paragraph">
            <wp:posOffset>44827</wp:posOffset>
          </wp:positionV>
          <wp:extent cx="7798092" cy="57235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0756" cy="5806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DAD2C" w14:textId="77777777" w:rsidR="004E3385" w:rsidRDefault="004E3385" w:rsidP="009659A5">
      <w:r>
        <w:separator/>
      </w:r>
    </w:p>
  </w:footnote>
  <w:footnote w:type="continuationSeparator" w:id="0">
    <w:p w14:paraId="3B519FFA" w14:textId="77777777" w:rsidR="004E3385" w:rsidRDefault="004E3385" w:rsidP="00965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0C16E" w14:textId="5FD04DB2" w:rsidR="009659A5" w:rsidRDefault="00000000">
    <w:pPr>
      <w:pStyle w:val="Header"/>
    </w:pPr>
    <w:r>
      <w:rPr>
        <w:noProof/>
      </w:rPr>
      <w:pict w14:anchorId="5541A1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1686337" o:spid="_x0000_s1026" type="#_x0000_t75" alt="" style="position:absolute;margin-left:0;margin-top:0;width:612.2pt;height:792.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E5A9" w14:textId="2BFAC410" w:rsidR="009659A5" w:rsidRDefault="0049506A">
    <w:pPr>
      <w:pStyle w:val="Header"/>
    </w:pPr>
    <w:r>
      <w:rPr>
        <w:noProof/>
      </w:rPr>
      <w:drawing>
        <wp:anchor distT="0" distB="0" distL="114300" distR="114300" simplePos="0" relativeHeight="251673600" behindDoc="0" locked="0" layoutInCell="1" allowOverlap="1" wp14:anchorId="7143A9BE" wp14:editId="6EEBA4A1">
          <wp:simplePos x="0" y="0"/>
          <wp:positionH relativeFrom="column">
            <wp:posOffset>-971550</wp:posOffset>
          </wp:positionH>
          <wp:positionV relativeFrom="paragraph">
            <wp:posOffset>-400050</wp:posOffset>
          </wp:positionV>
          <wp:extent cx="3165005" cy="1581150"/>
          <wp:effectExtent l="0" t="0" r="0" b="0"/>
          <wp:wrapSquare wrapText="bothSides"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5005" cy="1581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2C8C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EA5B8CE" wp14:editId="4E406903">
              <wp:simplePos x="0" y="0"/>
              <wp:positionH relativeFrom="column">
                <wp:posOffset>4876800</wp:posOffset>
              </wp:positionH>
              <wp:positionV relativeFrom="paragraph">
                <wp:posOffset>-351790</wp:posOffset>
              </wp:positionV>
              <wp:extent cx="1815465" cy="1489710"/>
              <wp:effectExtent l="0" t="0" r="635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5465" cy="14897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C45CE4A" w14:textId="42D5172A" w:rsidR="00F15E2F" w:rsidRPr="00987BF3" w:rsidRDefault="00533133" w:rsidP="00533133">
                          <w:pPr>
                            <w:spacing w:line="276" w:lineRule="auto"/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</w:pPr>
                          <w:r w:rsidRPr="00987BF3">
                            <w:rPr>
                              <w:rFonts w:ascii="Roboto" w:hAnsi="Roboto"/>
                              <w:color w:val="033F78"/>
                              <w:sz w:val="18"/>
                              <w:szCs w:val="18"/>
                            </w:rPr>
                            <w:t xml:space="preserve">Phone </w:t>
                          </w:r>
                          <w:r w:rsidR="0049506A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516</w:t>
                          </w:r>
                          <w:r w:rsidRPr="00987BF3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.</w:t>
                          </w:r>
                          <w:r w:rsidR="0049506A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795</w:t>
                          </w:r>
                          <w:r w:rsidRPr="00987BF3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.</w:t>
                          </w:r>
                          <w:r w:rsidR="0049506A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5523</w:t>
                          </w:r>
                        </w:p>
                        <w:p w14:paraId="39562A55" w14:textId="417124B0" w:rsidR="00533133" w:rsidRPr="00987BF3" w:rsidRDefault="00533133" w:rsidP="00533133">
                          <w:pPr>
                            <w:spacing w:line="276" w:lineRule="auto"/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</w:pPr>
                          <w:r w:rsidRPr="00987BF3">
                            <w:rPr>
                              <w:rFonts w:ascii="Roboto" w:hAnsi="Roboto"/>
                              <w:color w:val="033F78"/>
                              <w:sz w:val="18"/>
                              <w:szCs w:val="18"/>
                            </w:rPr>
                            <w:t xml:space="preserve">Fax </w:t>
                          </w:r>
                          <w:r w:rsidR="0049506A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516</w:t>
                          </w:r>
                          <w:r w:rsidRPr="00987BF3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.</w:t>
                          </w:r>
                          <w:r w:rsidR="0049506A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795</w:t>
                          </w:r>
                          <w:r w:rsidRPr="00987BF3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.</w:t>
                          </w:r>
                          <w:r w:rsidR="0049506A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5521</w:t>
                          </w:r>
                        </w:p>
                        <w:p w14:paraId="5C0BFC21" w14:textId="57DBCE60" w:rsidR="00533133" w:rsidRDefault="00533133" w:rsidP="00533133">
                          <w:pPr>
                            <w:spacing w:line="276" w:lineRule="auto"/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</w:pPr>
                        </w:p>
                        <w:p w14:paraId="26892FB7" w14:textId="25045B20" w:rsidR="008C2AA7" w:rsidRPr="008C2AA7" w:rsidRDefault="008C2AA7" w:rsidP="00533133">
                          <w:pPr>
                            <w:spacing w:line="276" w:lineRule="auto"/>
                            <w:rPr>
                              <w:rFonts w:ascii="Roboto" w:hAnsi="Roboto"/>
                              <w:b/>
                              <w:bCs/>
                              <w:color w:val="5C6F7C"/>
                              <w:sz w:val="18"/>
                              <w:szCs w:val="18"/>
                            </w:rPr>
                          </w:pPr>
                          <w:r w:rsidRPr="008C2AA7">
                            <w:rPr>
                              <w:rFonts w:ascii="Roboto" w:hAnsi="Roboto"/>
                              <w:b/>
                              <w:bCs/>
                              <w:color w:val="5C6F7C"/>
                              <w:sz w:val="18"/>
                              <w:szCs w:val="18"/>
                            </w:rPr>
                            <w:t>Herbert Pasternak, DO</w:t>
                          </w:r>
                          <w:r w:rsidR="00560A82">
                            <w:rPr>
                              <w:rFonts w:ascii="Roboto" w:hAnsi="Roboto"/>
                              <w:b/>
                              <w:bCs/>
                              <w:color w:val="5C6F7C"/>
                              <w:sz w:val="18"/>
                              <w:szCs w:val="18"/>
                            </w:rPr>
                            <w:t>, FACOI</w:t>
                          </w:r>
                        </w:p>
                        <w:p w14:paraId="4CC98F1C" w14:textId="5621834A" w:rsidR="00F91000" w:rsidRPr="00F91000" w:rsidRDefault="0049506A" w:rsidP="00F91000">
                          <w:pPr>
                            <w:spacing w:line="276" w:lineRule="auto"/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 xml:space="preserve">187 Veterans Blvd </w:t>
                          </w:r>
                        </w:p>
                        <w:p w14:paraId="3B563B2A" w14:textId="256598E5" w:rsidR="00CA2C8C" w:rsidRPr="00987BF3" w:rsidRDefault="0049506A" w:rsidP="00F91000">
                          <w:pPr>
                            <w:spacing w:line="276" w:lineRule="auto"/>
                            <w:rPr>
                              <w:rFonts w:ascii="Roboto" w:hAnsi="Roboto"/>
                              <w:color w:val="033F78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Massapequa</w:t>
                          </w:r>
                          <w:r w:rsidR="00F91000" w:rsidRPr="00F91000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, N</w:t>
                          </w:r>
                          <w:r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Y</w:t>
                          </w:r>
                          <w:r w:rsidR="00F91000" w:rsidRPr="00F91000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11758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5B8C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84pt;margin-top:-27.7pt;width:142.95pt;height:11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" fillcolor="white [3201]" stroked="f" strokeweight=".5pt">
              <v:textbox>
                <w:txbxContent>
                  <w:p w14:paraId="3C45CE4A" w14:textId="42D5172A" w:rsidR="00F15E2F" w:rsidRPr="00987BF3" w:rsidRDefault="00533133" w:rsidP="00533133">
                    <w:pPr>
                      <w:spacing w:line="276" w:lineRule="auto"/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</w:pPr>
                    <w:r w:rsidRPr="00987BF3">
                      <w:rPr>
                        <w:rFonts w:ascii="Roboto" w:hAnsi="Roboto"/>
                        <w:color w:val="033F78"/>
                        <w:sz w:val="18"/>
                        <w:szCs w:val="18"/>
                      </w:rPr>
                      <w:t xml:space="preserve">Phone </w:t>
                    </w:r>
                    <w:r w:rsidR="0049506A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516</w:t>
                    </w:r>
                    <w:r w:rsidRPr="00987BF3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.</w:t>
                    </w:r>
                    <w:r w:rsidR="0049506A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795</w:t>
                    </w:r>
                    <w:r w:rsidRPr="00987BF3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.</w:t>
                    </w:r>
                    <w:r w:rsidR="0049506A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5523</w:t>
                    </w:r>
                  </w:p>
                  <w:p w14:paraId="39562A55" w14:textId="417124B0" w:rsidR="00533133" w:rsidRPr="00987BF3" w:rsidRDefault="00533133" w:rsidP="00533133">
                    <w:pPr>
                      <w:spacing w:line="276" w:lineRule="auto"/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</w:pPr>
                    <w:r w:rsidRPr="00987BF3">
                      <w:rPr>
                        <w:rFonts w:ascii="Roboto" w:hAnsi="Roboto"/>
                        <w:color w:val="033F78"/>
                        <w:sz w:val="18"/>
                        <w:szCs w:val="18"/>
                      </w:rPr>
                      <w:t xml:space="preserve">Fax </w:t>
                    </w:r>
                    <w:r w:rsidR="0049506A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516</w:t>
                    </w:r>
                    <w:r w:rsidRPr="00987BF3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.</w:t>
                    </w:r>
                    <w:r w:rsidR="0049506A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795</w:t>
                    </w:r>
                    <w:r w:rsidRPr="00987BF3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.</w:t>
                    </w:r>
                    <w:r w:rsidR="0049506A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5521</w:t>
                    </w:r>
                  </w:p>
                  <w:p w14:paraId="5C0BFC21" w14:textId="57DBCE60" w:rsidR="00533133" w:rsidRDefault="00533133" w:rsidP="00533133">
                    <w:pPr>
                      <w:spacing w:line="276" w:lineRule="auto"/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</w:pPr>
                  </w:p>
                  <w:p w14:paraId="26892FB7" w14:textId="25045B20" w:rsidR="008C2AA7" w:rsidRPr="008C2AA7" w:rsidRDefault="008C2AA7" w:rsidP="00533133">
                    <w:pPr>
                      <w:spacing w:line="276" w:lineRule="auto"/>
                      <w:rPr>
                        <w:rFonts w:ascii="Roboto" w:hAnsi="Roboto"/>
                        <w:b/>
                        <w:bCs/>
                        <w:color w:val="5C6F7C"/>
                        <w:sz w:val="18"/>
                        <w:szCs w:val="18"/>
                      </w:rPr>
                    </w:pPr>
                    <w:r w:rsidRPr="008C2AA7">
                      <w:rPr>
                        <w:rFonts w:ascii="Roboto" w:hAnsi="Roboto"/>
                        <w:b/>
                        <w:bCs/>
                        <w:color w:val="5C6F7C"/>
                        <w:sz w:val="18"/>
                        <w:szCs w:val="18"/>
                      </w:rPr>
                      <w:t>Herbert Pasternak, DO</w:t>
                    </w:r>
                    <w:r w:rsidR="00560A82">
                      <w:rPr>
                        <w:rFonts w:ascii="Roboto" w:hAnsi="Roboto"/>
                        <w:b/>
                        <w:bCs/>
                        <w:color w:val="5C6F7C"/>
                        <w:sz w:val="18"/>
                        <w:szCs w:val="18"/>
                      </w:rPr>
                      <w:t>, FACOI</w:t>
                    </w:r>
                  </w:p>
                  <w:p w14:paraId="4CC98F1C" w14:textId="5621834A" w:rsidR="00F91000" w:rsidRPr="00F91000" w:rsidRDefault="0049506A" w:rsidP="00F91000">
                    <w:pPr>
                      <w:spacing w:line="276" w:lineRule="auto"/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</w:pPr>
                    <w:r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 xml:space="preserve">187 Veterans Blvd </w:t>
                    </w:r>
                  </w:p>
                  <w:p w14:paraId="3B563B2A" w14:textId="256598E5" w:rsidR="00CA2C8C" w:rsidRPr="00987BF3" w:rsidRDefault="0049506A" w:rsidP="00F91000">
                    <w:pPr>
                      <w:spacing w:line="276" w:lineRule="auto"/>
                      <w:rPr>
                        <w:rFonts w:ascii="Roboto" w:hAnsi="Roboto"/>
                        <w:color w:val="033F78"/>
                        <w:sz w:val="18"/>
                        <w:szCs w:val="18"/>
                      </w:rPr>
                    </w:pPr>
                    <w:r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Massapequa</w:t>
                    </w:r>
                    <w:r w:rsidR="00F91000" w:rsidRPr="00F91000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, N</w:t>
                    </w:r>
                    <w:r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Y</w:t>
                    </w:r>
                    <w:r w:rsidR="00F91000" w:rsidRPr="00F91000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11758</w:t>
                    </w:r>
                  </w:p>
                </w:txbxContent>
              </v:textbox>
            </v:shape>
          </w:pict>
        </mc:Fallback>
      </mc:AlternateContent>
    </w:r>
    <w:r w:rsidR="007F463B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A597EDB" wp14:editId="509043F8">
              <wp:simplePos x="0" y="0"/>
              <wp:positionH relativeFrom="column">
                <wp:posOffset>-914400</wp:posOffset>
              </wp:positionH>
              <wp:positionV relativeFrom="paragraph">
                <wp:posOffset>1198880</wp:posOffset>
              </wp:positionV>
              <wp:extent cx="7785735" cy="50800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5735" cy="50800"/>
                      </a:xfrm>
                      <a:prstGeom prst="rect">
                        <a:avLst/>
                      </a:prstGeom>
                      <a:solidFill>
                        <a:srgbClr val="033F7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EA4A6A" id="Rectangle 8" o:spid="_x0000_s1026" style="position:absolute;margin-left:-1in;margin-top:94.4pt;width:613.05pt;height: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" fillcolor="#033f78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5425B" w14:textId="0CEC9ABB" w:rsidR="009659A5" w:rsidRDefault="00000000">
    <w:pPr>
      <w:pStyle w:val="Header"/>
    </w:pPr>
    <w:r>
      <w:rPr>
        <w:noProof/>
      </w:rPr>
      <w:pict w14:anchorId="6BF8AE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1686336" o:spid="_x0000_s1025" type="#_x0000_t75" alt="" style="position:absolute;margin-left:0;margin-top:0;width:612.2pt;height:792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417B"/>
    <w:multiLevelType w:val="hybridMultilevel"/>
    <w:tmpl w:val="FD207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34478"/>
    <w:multiLevelType w:val="hybridMultilevel"/>
    <w:tmpl w:val="A34E9354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1444567509">
    <w:abstractNumId w:val="1"/>
  </w:num>
  <w:num w:numId="2" w16cid:durableId="2082871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4B0"/>
    <w:rsid w:val="000324B0"/>
    <w:rsid w:val="00035FDD"/>
    <w:rsid w:val="00052CA0"/>
    <w:rsid w:val="00123C90"/>
    <w:rsid w:val="00151636"/>
    <w:rsid w:val="0019354F"/>
    <w:rsid w:val="00261651"/>
    <w:rsid w:val="00285A1E"/>
    <w:rsid w:val="002B6739"/>
    <w:rsid w:val="003046BE"/>
    <w:rsid w:val="00346648"/>
    <w:rsid w:val="00381F63"/>
    <w:rsid w:val="003E1550"/>
    <w:rsid w:val="0049506A"/>
    <w:rsid w:val="004B56B7"/>
    <w:rsid w:val="004D09C7"/>
    <w:rsid w:val="004E129B"/>
    <w:rsid w:val="004E3385"/>
    <w:rsid w:val="00515C1C"/>
    <w:rsid w:val="00533133"/>
    <w:rsid w:val="005521D9"/>
    <w:rsid w:val="00560A82"/>
    <w:rsid w:val="00580258"/>
    <w:rsid w:val="006125DD"/>
    <w:rsid w:val="0064271D"/>
    <w:rsid w:val="006B5B6D"/>
    <w:rsid w:val="007F463B"/>
    <w:rsid w:val="00885AC7"/>
    <w:rsid w:val="008B0E98"/>
    <w:rsid w:val="008C2AA7"/>
    <w:rsid w:val="008E1237"/>
    <w:rsid w:val="00906529"/>
    <w:rsid w:val="009213BA"/>
    <w:rsid w:val="00932D72"/>
    <w:rsid w:val="009331E8"/>
    <w:rsid w:val="009500B9"/>
    <w:rsid w:val="009562F2"/>
    <w:rsid w:val="009659A5"/>
    <w:rsid w:val="00982BEB"/>
    <w:rsid w:val="00987BF3"/>
    <w:rsid w:val="009A257F"/>
    <w:rsid w:val="009E424A"/>
    <w:rsid w:val="00A27C4F"/>
    <w:rsid w:val="00A77AA8"/>
    <w:rsid w:val="00B12C10"/>
    <w:rsid w:val="00BE066C"/>
    <w:rsid w:val="00C95A72"/>
    <w:rsid w:val="00CA2C8C"/>
    <w:rsid w:val="00D63D19"/>
    <w:rsid w:val="00DF6E92"/>
    <w:rsid w:val="00E06ED3"/>
    <w:rsid w:val="00E27851"/>
    <w:rsid w:val="00E707C3"/>
    <w:rsid w:val="00EB4E1F"/>
    <w:rsid w:val="00F112D2"/>
    <w:rsid w:val="00F15E2F"/>
    <w:rsid w:val="00F91000"/>
    <w:rsid w:val="00F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18E42"/>
  <w15:chartTrackingRefBased/>
  <w15:docId w15:val="{4B1762DC-8D5D-4243-9B62-607A37BB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63D19"/>
    <w:pPr>
      <w:widowControl w:val="0"/>
      <w:autoSpaceDE w:val="0"/>
      <w:autoSpaceDN w:val="0"/>
      <w:ind w:left="119"/>
      <w:outlineLvl w:val="0"/>
    </w:pPr>
    <w:rPr>
      <w:rFonts w:ascii="Arial" w:eastAsia="Arial" w:hAnsi="Arial" w:cs="Arial"/>
      <w:b/>
      <w:bCs/>
      <w:sz w:val="21"/>
      <w:szCs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9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9A5"/>
  </w:style>
  <w:style w:type="paragraph" w:styleId="Footer">
    <w:name w:val="footer"/>
    <w:basedOn w:val="Normal"/>
    <w:link w:val="FooterChar"/>
    <w:uiPriority w:val="99"/>
    <w:unhideWhenUsed/>
    <w:rsid w:val="009659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9A5"/>
  </w:style>
  <w:style w:type="paragraph" w:styleId="NormalWeb">
    <w:name w:val="Normal (Web)"/>
    <w:basedOn w:val="Normal"/>
    <w:uiPriority w:val="99"/>
    <w:semiHidden/>
    <w:unhideWhenUsed/>
    <w:rsid w:val="009213B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D63D19"/>
    <w:rPr>
      <w:rFonts w:ascii="Arial" w:eastAsia="Arial" w:hAnsi="Arial" w:cs="Arial"/>
      <w:b/>
      <w:bCs/>
      <w:sz w:val="21"/>
      <w:szCs w:val="21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D63D19"/>
    <w:pPr>
      <w:widowControl w:val="0"/>
      <w:autoSpaceDE w:val="0"/>
      <w:autoSpaceDN w:val="0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D63D19"/>
    <w:rPr>
      <w:rFonts w:ascii="Arial" w:eastAsia="Arial" w:hAnsi="Arial" w:cs="Arial"/>
      <w:sz w:val="21"/>
      <w:szCs w:val="21"/>
    </w:rPr>
  </w:style>
  <w:style w:type="paragraph" w:styleId="ListParagraph">
    <w:name w:val="List Paragraph"/>
    <w:basedOn w:val="Normal"/>
    <w:uiPriority w:val="1"/>
    <w:qFormat/>
    <w:rsid w:val="00D63D19"/>
    <w:pPr>
      <w:widowControl w:val="0"/>
      <w:autoSpaceDE w:val="0"/>
      <w:autoSpaceDN w:val="0"/>
      <w:ind w:left="126" w:firstLine="1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7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Graham3</dc:creator>
  <cp:keywords/>
  <dc:description/>
  <cp:lastModifiedBy>Anne Schwarz</cp:lastModifiedBy>
  <cp:revision>2</cp:revision>
  <cp:lastPrinted>2021-05-27T15:35:00Z</cp:lastPrinted>
  <dcterms:created xsi:type="dcterms:W3CDTF">2025-06-26T17:12:00Z</dcterms:created>
  <dcterms:modified xsi:type="dcterms:W3CDTF">2025-06-26T17:12:00Z</dcterms:modified>
</cp:coreProperties>
</file>